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4F59" w14:textId="77777777" w:rsidR="00F31285" w:rsidRPr="004B6D05" w:rsidRDefault="00057D96" w:rsidP="00BB3F2D">
      <w:pPr>
        <w:spacing w:line="360" w:lineRule="auto"/>
        <w:rPr>
          <w:sz w:val="32"/>
        </w:rPr>
      </w:pPr>
      <w:r w:rsidRPr="004B6D05">
        <w:rPr>
          <w:sz w:val="32"/>
        </w:rPr>
        <w:t xml:space="preserve">Selective </w:t>
      </w:r>
      <w:r w:rsidR="00482797" w:rsidRPr="004B6D05">
        <w:rPr>
          <w:sz w:val="32"/>
        </w:rPr>
        <w:t>attention</w:t>
      </w:r>
    </w:p>
    <w:p w14:paraId="0053B9BD" w14:textId="77777777" w:rsidR="00C31638" w:rsidRDefault="00C31638" w:rsidP="00BB3F2D">
      <w:pPr>
        <w:spacing w:line="360" w:lineRule="auto"/>
      </w:pPr>
    </w:p>
    <w:p w14:paraId="2709482D" w14:textId="77777777" w:rsidR="00381094" w:rsidRDefault="00C31638" w:rsidP="00BB3F2D">
      <w:pPr>
        <w:spacing w:line="360" w:lineRule="auto"/>
      </w:pPr>
      <w:r>
        <w:t xml:space="preserve">The selective attention is not a method in the proper sense, but it is more precisely a non cognitive state of mind. The method to </w:t>
      </w:r>
      <w:r w:rsidR="00381094">
        <w:t>is</w:t>
      </w:r>
      <w:r>
        <w:t xml:space="preserve"> a </w:t>
      </w:r>
      <w:r w:rsidR="004B6D05" w:rsidRPr="004B6D05">
        <w:t>sensitization</w:t>
      </w:r>
      <w:r w:rsidR="004B6D05">
        <w:t xml:space="preserve"> </w:t>
      </w:r>
      <w:r w:rsidR="00381094">
        <w:t xml:space="preserve">and </w:t>
      </w:r>
      <w:r w:rsidR="00C13884">
        <w:t>the result</w:t>
      </w:r>
      <w:r w:rsidR="00381094">
        <w:t xml:space="preserve"> of this tool is the knowledge about the ex</w:t>
      </w:r>
      <w:bookmarkStart w:id="0" w:name="_GoBack"/>
      <w:bookmarkEnd w:id="0"/>
      <w:r w:rsidR="00381094">
        <w:t xml:space="preserve">istence of selective attention. The deeper understanding about selective </w:t>
      </w:r>
      <w:r w:rsidR="004B6D05">
        <w:t>attention leads to a</w:t>
      </w:r>
      <w:r w:rsidR="00381094">
        <w:t xml:space="preserve"> wider perception of the participants. </w:t>
      </w:r>
    </w:p>
    <w:p w14:paraId="2A22BFE2" w14:textId="77777777" w:rsidR="00381094" w:rsidRDefault="00381094" w:rsidP="00BB3F2D">
      <w:pPr>
        <w:spacing w:line="360" w:lineRule="auto"/>
      </w:pPr>
    </w:p>
    <w:p w14:paraId="12280D02" w14:textId="77777777" w:rsidR="00381094" w:rsidRDefault="00381094" w:rsidP="00BB3F2D">
      <w:pPr>
        <w:spacing w:line="360" w:lineRule="auto"/>
      </w:pPr>
      <w:r>
        <w:t>How you proceed:</w:t>
      </w:r>
    </w:p>
    <w:p w14:paraId="2587B947" w14:textId="77777777" w:rsidR="00381094" w:rsidRPr="0059667A" w:rsidRDefault="00381094" w:rsidP="00BB3F2D">
      <w:pPr>
        <w:spacing w:line="360" w:lineRule="auto"/>
      </w:pPr>
      <w:r>
        <w:t>A possible procedure can be a video</w:t>
      </w:r>
      <w:r w:rsidR="00C13884">
        <w:t xml:space="preserve"> </w:t>
      </w:r>
      <w:r>
        <w:t>demonstration</w:t>
      </w:r>
      <w:r w:rsidR="00C13884">
        <w:t xml:space="preserve"> with a debrief. </w:t>
      </w:r>
    </w:p>
    <w:p w14:paraId="62DBB16E" w14:textId="77777777" w:rsidR="00482797" w:rsidRDefault="00482797" w:rsidP="00BB3F2D">
      <w:pPr>
        <w:spacing w:line="360" w:lineRule="auto"/>
      </w:pPr>
    </w:p>
    <w:p w14:paraId="2132C498" w14:textId="77777777" w:rsidR="00057D96" w:rsidRDefault="00057D96" w:rsidP="00BB3F2D">
      <w:pPr>
        <w:spacing w:line="360" w:lineRule="auto"/>
      </w:pPr>
      <w:r>
        <w:t>What you need:</w:t>
      </w:r>
    </w:p>
    <w:p w14:paraId="33ACC9D2" w14:textId="77777777" w:rsidR="00057D96" w:rsidRDefault="00057D96" w:rsidP="00BB3F2D">
      <w:pPr>
        <w:spacing w:line="360" w:lineRule="auto"/>
      </w:pPr>
      <w:r>
        <w:t xml:space="preserve">You need a </w:t>
      </w:r>
      <w:r w:rsidR="004B6D05">
        <w:t>video clip about selective attention</w:t>
      </w:r>
    </w:p>
    <w:p w14:paraId="06C74586" w14:textId="77777777" w:rsidR="004B6D05" w:rsidRDefault="004B6D05" w:rsidP="00BB3F2D">
      <w:pPr>
        <w:spacing w:line="360" w:lineRule="auto"/>
      </w:pPr>
    </w:p>
    <w:p w14:paraId="25C2DD0E" w14:textId="77777777" w:rsidR="004B6D05" w:rsidRDefault="004B6D05" w:rsidP="00BB3F2D">
      <w:pPr>
        <w:pStyle w:val="ListParagraph"/>
        <w:numPr>
          <w:ilvl w:val="0"/>
          <w:numId w:val="1"/>
        </w:numPr>
        <w:spacing w:line="360" w:lineRule="auto"/>
      </w:pPr>
      <w:r>
        <w:t xml:space="preserve">look in </w:t>
      </w:r>
      <w:proofErr w:type="spellStart"/>
      <w:r>
        <w:t>videoplatforms</w:t>
      </w:r>
      <w:proofErr w:type="spellEnd"/>
      <w:r>
        <w:t xml:space="preserve"> (</w:t>
      </w:r>
      <w:proofErr w:type="spellStart"/>
      <w:r>
        <w:t>Youtube</w:t>
      </w:r>
      <w:proofErr w:type="spellEnd"/>
      <w:r>
        <w:t xml:space="preserve">, Dailymotion etc.) for “selective attention” in the search option. </w:t>
      </w:r>
    </w:p>
    <w:p w14:paraId="3FA71E7A" w14:textId="77777777" w:rsidR="004B6D05" w:rsidRDefault="004B6D05" w:rsidP="00BB3F2D">
      <w:pPr>
        <w:pStyle w:val="ListParagraph"/>
        <w:spacing w:line="360" w:lineRule="auto"/>
      </w:pPr>
    </w:p>
    <w:p w14:paraId="09491799" w14:textId="77777777" w:rsidR="004B6D05" w:rsidRDefault="004B6D05" w:rsidP="00BB3F2D">
      <w:pPr>
        <w:pStyle w:val="ListParagraph"/>
        <w:spacing w:line="360" w:lineRule="auto"/>
      </w:pPr>
      <w:r>
        <w:t xml:space="preserve">For example: </w:t>
      </w:r>
      <w:hyperlink r:id="rId6" w:history="1">
        <w:r w:rsidRPr="00D6109E">
          <w:rPr>
            <w:rStyle w:val="Hyperlink"/>
          </w:rPr>
          <w:t>https://www.youtube.com/watch?v=HVALCbfAG00</w:t>
        </w:r>
      </w:hyperlink>
      <w:r>
        <w:t xml:space="preserve"> </w:t>
      </w:r>
    </w:p>
    <w:p w14:paraId="541B03ED" w14:textId="77777777" w:rsidR="004B6D05" w:rsidRDefault="004B6D05" w:rsidP="00BB3F2D">
      <w:pPr>
        <w:spacing w:line="360" w:lineRule="auto"/>
      </w:pPr>
    </w:p>
    <w:p w14:paraId="2B726F8B" w14:textId="77777777" w:rsidR="004B6D05" w:rsidRPr="0059667A" w:rsidRDefault="004B6D05" w:rsidP="00BB3F2D">
      <w:pPr>
        <w:spacing w:line="360" w:lineRule="auto"/>
      </w:pPr>
    </w:p>
    <w:sectPr w:rsidR="004B6D05" w:rsidRPr="0059667A" w:rsidSect="0098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94EC4"/>
    <w:multiLevelType w:val="hybridMultilevel"/>
    <w:tmpl w:val="F1C226CA"/>
    <w:lvl w:ilvl="0" w:tplc="B9DE2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EE"/>
    <w:rsid w:val="00057D96"/>
    <w:rsid w:val="001E510A"/>
    <w:rsid w:val="002A7DF6"/>
    <w:rsid w:val="003510F3"/>
    <w:rsid w:val="00381094"/>
    <w:rsid w:val="00426350"/>
    <w:rsid w:val="00482797"/>
    <w:rsid w:val="004A0CC8"/>
    <w:rsid w:val="004B6D05"/>
    <w:rsid w:val="0059667A"/>
    <w:rsid w:val="005D161D"/>
    <w:rsid w:val="00880DF8"/>
    <w:rsid w:val="008840FA"/>
    <w:rsid w:val="00902E86"/>
    <w:rsid w:val="009141A4"/>
    <w:rsid w:val="00936ECC"/>
    <w:rsid w:val="009876D4"/>
    <w:rsid w:val="00A76361"/>
    <w:rsid w:val="00AE74F3"/>
    <w:rsid w:val="00B13EEE"/>
    <w:rsid w:val="00B55064"/>
    <w:rsid w:val="00BB3F2D"/>
    <w:rsid w:val="00C13884"/>
    <w:rsid w:val="00C31638"/>
    <w:rsid w:val="00CB107A"/>
    <w:rsid w:val="00D06FD6"/>
    <w:rsid w:val="00D363A9"/>
    <w:rsid w:val="00D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7E3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HVALCbfAG0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074145-8D1C-5546-87B4-43C45822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</dc:creator>
  <cp:keywords/>
  <dc:description/>
  <cp:lastModifiedBy>Nico van D</cp:lastModifiedBy>
  <cp:revision>2</cp:revision>
  <cp:lastPrinted>2016-05-24T11:03:00Z</cp:lastPrinted>
  <dcterms:created xsi:type="dcterms:W3CDTF">2016-05-23T10:36:00Z</dcterms:created>
  <dcterms:modified xsi:type="dcterms:W3CDTF">2016-05-24T14:29:00Z</dcterms:modified>
</cp:coreProperties>
</file>